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523C" w14:textId="3B3260E7" w:rsidR="00FE010E" w:rsidRDefault="00276648" w:rsidP="002766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64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D1E9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76648">
        <w:rPr>
          <w:rFonts w:ascii="Times New Roman" w:hAnsi="Times New Roman" w:cs="Times New Roman"/>
          <w:b/>
          <w:bCs/>
          <w:sz w:val="24"/>
          <w:szCs w:val="24"/>
        </w:rPr>
        <w:t xml:space="preserve"> m. </w:t>
      </w:r>
      <w:r w:rsidR="00AB6890">
        <w:rPr>
          <w:rFonts w:ascii="Times New Roman" w:hAnsi="Times New Roman" w:cs="Times New Roman"/>
          <w:b/>
          <w:bCs/>
          <w:sz w:val="24"/>
          <w:szCs w:val="24"/>
        </w:rPr>
        <w:t>spalio</w:t>
      </w:r>
      <w:r w:rsidR="001124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6648">
        <w:rPr>
          <w:rFonts w:ascii="Times New Roman" w:hAnsi="Times New Roman" w:cs="Times New Roman"/>
          <w:b/>
          <w:bCs/>
          <w:sz w:val="24"/>
          <w:szCs w:val="24"/>
        </w:rPr>
        <w:t>mėnesio veiklos planas</w:t>
      </w:r>
    </w:p>
    <w:p w14:paraId="18EA2E62" w14:textId="6B0235C6" w:rsidR="00276648" w:rsidRDefault="00276648" w:rsidP="002766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34"/>
        <w:gridCol w:w="1715"/>
        <w:gridCol w:w="3471"/>
        <w:gridCol w:w="3230"/>
      </w:tblGrid>
      <w:tr w:rsidR="00276648" w14:paraId="75F36E8A" w14:textId="77777777" w:rsidTr="00811CE3">
        <w:tc>
          <w:tcPr>
            <w:tcW w:w="934" w:type="dxa"/>
          </w:tcPr>
          <w:p w14:paraId="5EF31025" w14:textId="0EA9BDBC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1715" w:type="dxa"/>
          </w:tcPr>
          <w:p w14:paraId="2DBF3E59" w14:textId="6A1530C5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471" w:type="dxa"/>
          </w:tcPr>
          <w:p w14:paraId="1CC7AD2F" w14:textId="52C30108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Veikla</w:t>
            </w:r>
          </w:p>
        </w:tc>
        <w:tc>
          <w:tcPr>
            <w:tcW w:w="3230" w:type="dxa"/>
          </w:tcPr>
          <w:p w14:paraId="334B972D" w14:textId="6422EE1B" w:rsidR="00276648" w:rsidRDefault="00276648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</w:p>
        </w:tc>
      </w:tr>
      <w:tr w:rsidR="00F97BDE" w14:paraId="4598D5E5" w14:textId="77777777" w:rsidTr="00811CE3">
        <w:tc>
          <w:tcPr>
            <w:tcW w:w="934" w:type="dxa"/>
          </w:tcPr>
          <w:p w14:paraId="05489E16" w14:textId="6284ED0C" w:rsidR="00F97BDE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15" w:type="dxa"/>
          </w:tcPr>
          <w:p w14:paraId="4DE56AF0" w14:textId="5AA01D03" w:rsidR="00F97BDE" w:rsidRDefault="00F97BDE" w:rsidP="00F97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1 d.</w:t>
            </w:r>
          </w:p>
        </w:tc>
        <w:tc>
          <w:tcPr>
            <w:tcW w:w="3471" w:type="dxa"/>
          </w:tcPr>
          <w:p w14:paraId="3220E79D" w14:textId="7854FFB2" w:rsidR="00F97BDE" w:rsidRDefault="00F97BDE" w:rsidP="00F97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Priešgaisrinės saugos evakuacinės pratybos (Klinikų g. 5 ir Smėlio g. 13)</w:t>
            </w:r>
          </w:p>
          <w:p w14:paraId="754454D2" w14:textId="5C1A0C26" w:rsidR="00F97BDE" w:rsidRDefault="00F97BDE" w:rsidP="00F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5977021C" w14:textId="1C0BC1B7" w:rsidR="00F97BDE" w:rsidRDefault="00F97BDE" w:rsidP="00F97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pavaduotojas ūkio reikalams Jūratė Sadauskienė</w:t>
            </w:r>
          </w:p>
        </w:tc>
      </w:tr>
      <w:tr w:rsidR="00A70DA5" w14:paraId="10F97144" w14:textId="77777777" w:rsidTr="00811CE3">
        <w:tc>
          <w:tcPr>
            <w:tcW w:w="934" w:type="dxa"/>
          </w:tcPr>
          <w:p w14:paraId="23A11098" w14:textId="21F63392" w:rsidR="00A70DA5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02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75066E48" w14:textId="5490A270" w:rsidR="00A70DA5" w:rsidRDefault="00A70DA5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1-2 d.</w:t>
            </w:r>
          </w:p>
        </w:tc>
        <w:tc>
          <w:tcPr>
            <w:tcW w:w="3471" w:type="dxa"/>
          </w:tcPr>
          <w:p w14:paraId="7E8F10DF" w14:textId="2B4484EA" w:rsidR="00A70DA5" w:rsidRDefault="00A70DA5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Socialinės pedagogės ir psichologės</w:t>
            </w:r>
            <w:r w:rsidR="00310F35">
              <w:rPr>
                <w:rFonts w:ascii="Times New Roman" w:hAnsi="Times New Roman" w:cs="Times New Roman"/>
                <w:sz w:val="24"/>
                <w:szCs w:val="24"/>
              </w:rPr>
              <w:t xml:space="preserve"> dalyvavimas</w:t>
            </w:r>
            <w:r w:rsidR="007B197C">
              <w:rPr>
                <w:rFonts w:ascii="Times New Roman" w:hAnsi="Times New Roman" w:cs="Times New Roman"/>
                <w:sz w:val="24"/>
                <w:szCs w:val="24"/>
              </w:rPr>
              <w:t xml:space="preserve"> programos „HEART“ (atsparumo stiprinimas ir lavinimas pasitelkiant menus) mokymuose, kuriuos organizuoja visuomeninė organizacija „Gelbėkit vaikus“.</w:t>
            </w:r>
          </w:p>
          <w:p w14:paraId="12C1C2E9" w14:textId="7703A876" w:rsidR="00310F35" w:rsidRDefault="00310F35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2E5F16C6" w14:textId="30C43E75" w:rsidR="00A70DA5" w:rsidRDefault="007B197C" w:rsidP="007B1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</w:tc>
      </w:tr>
      <w:tr w:rsidR="00CB5D6F" w14:paraId="16BC4281" w14:textId="77777777" w:rsidTr="00811CE3">
        <w:tc>
          <w:tcPr>
            <w:tcW w:w="934" w:type="dxa"/>
          </w:tcPr>
          <w:p w14:paraId="2B39F7BC" w14:textId="166C084C" w:rsidR="00CB5D6F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202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1B2859D5" w14:textId="287E2A7D" w:rsidR="00CB5D6F" w:rsidRDefault="00CB5D6F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m. spalio 1 </w:t>
            </w:r>
            <w:r w:rsidR="00A1798E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2027 m. balandžio 25 d.</w:t>
            </w:r>
          </w:p>
          <w:p w14:paraId="69E1A110" w14:textId="01D4FF3C" w:rsidR="00CB5D6F" w:rsidRDefault="00CB5D6F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1" w:type="dxa"/>
          </w:tcPr>
          <w:p w14:paraId="0A759A7B" w14:textId="6EBB10A6" w:rsidR="00CB5D6F" w:rsidRDefault="00CB5D6F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Priešmokyklinė „Pelėdžiukų“ grupė </w:t>
            </w:r>
            <w:r w:rsidR="00031F74">
              <w:rPr>
                <w:rFonts w:ascii="Times New Roman" w:hAnsi="Times New Roman" w:cs="Times New Roman"/>
                <w:sz w:val="24"/>
                <w:szCs w:val="24"/>
              </w:rPr>
              <w:t>startuoja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tarptautiniame ikimokyklinio ir priešmokyklinio ugdymo įstaigų projekte „Emocijų jūra – pažįstu, jaučiu, draugauju“, kurį organizuoja Vilniau</w:t>
            </w:r>
            <w:r w:rsidR="00295032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lopšelis-darželis „Pušaitė“.</w:t>
            </w:r>
          </w:p>
          <w:p w14:paraId="0FECE4BE" w14:textId="287792FF" w:rsidR="00CB5D6F" w:rsidRDefault="00CB5D6F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E0FFF27" w14:textId="2AAB2F96" w:rsidR="00CB5D6F" w:rsidRDefault="00295032" w:rsidP="007B1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Ikimokyklinio/priešmokyklinio ugdymo mokytoja fiziniam ugdymui Estera Sidorovienė.</w:t>
            </w:r>
          </w:p>
        </w:tc>
      </w:tr>
      <w:tr w:rsidR="00295032" w14:paraId="43FC2512" w14:textId="77777777" w:rsidTr="00811CE3">
        <w:tc>
          <w:tcPr>
            <w:tcW w:w="934" w:type="dxa"/>
          </w:tcPr>
          <w:p w14:paraId="06B93DD6" w14:textId="5BB837DE" w:rsidR="00295032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02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0B85DD5D" w14:textId="5993B9F5" w:rsidR="00295032" w:rsidRDefault="00295032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mėn.</w:t>
            </w:r>
          </w:p>
        </w:tc>
        <w:tc>
          <w:tcPr>
            <w:tcW w:w="3471" w:type="dxa"/>
          </w:tcPr>
          <w:p w14:paraId="636646E5" w14:textId="77777777" w:rsidR="00295032" w:rsidRDefault="00295032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„Boružėlių“ ir „Bitučių“ grupės dalyvauja</w:t>
            </w:r>
            <w:r w:rsidR="00031F74">
              <w:rPr>
                <w:rFonts w:ascii="Times New Roman" w:hAnsi="Times New Roman" w:cs="Times New Roman"/>
                <w:sz w:val="24"/>
                <w:szCs w:val="24"/>
              </w:rPr>
              <w:t xml:space="preserve"> VVSB projekte „Dantų valymo iniciatyva“.</w:t>
            </w:r>
          </w:p>
          <w:p w14:paraId="2989E91E" w14:textId="1FDDC4B6" w:rsidR="00031F74" w:rsidRDefault="00031F74" w:rsidP="00310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46512E45" w14:textId="77777777" w:rsidR="00295032" w:rsidRDefault="00031F74" w:rsidP="007B1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Visuomenės sveikatos specialistai Eugenija Radišauskaitė ir Liudmila Slotvinska</w:t>
            </w:r>
          </w:p>
          <w:p w14:paraId="2AC0DD72" w14:textId="37DFDF2B" w:rsidR="00031F74" w:rsidRDefault="00031F74" w:rsidP="007B1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EAF" w14:paraId="2719A14E" w14:textId="77777777" w:rsidTr="00811CE3">
        <w:tc>
          <w:tcPr>
            <w:tcW w:w="934" w:type="dxa"/>
          </w:tcPr>
          <w:p w14:paraId="0161F73A" w14:textId="6480B4D1" w:rsidR="00B57EAF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D2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26561A61" w14:textId="388E7A47" w:rsidR="00B57EAF" w:rsidRDefault="00B57EAF" w:rsidP="00B57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</w:t>
            </w:r>
            <w:r w:rsidR="005419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3471" w:type="dxa"/>
          </w:tcPr>
          <w:p w14:paraId="18A1D7D6" w14:textId="092417E7" w:rsidR="00B57EAF" w:rsidRDefault="005419F4" w:rsidP="00AA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Priešmokyklinės „Paukštelių“ grupės</w:t>
            </w:r>
            <w:r w:rsidR="00A94A38">
              <w:rPr>
                <w:rFonts w:ascii="Times New Roman" w:hAnsi="Times New Roman" w:cs="Times New Roman"/>
                <w:sz w:val="24"/>
                <w:szCs w:val="24"/>
              </w:rPr>
              <w:t xml:space="preserve"> dalyvavimas ikimokyklinio ir priešmokyklinio ugdymo įstaigų vaikų chorų festivalyje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Skambant</w:t>
            </w:r>
            <w:r w:rsidR="00A94A3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pušyna</w:t>
            </w:r>
            <w:r w:rsidR="00A94A38">
              <w:rPr>
                <w:rFonts w:ascii="Times New Roman" w:hAnsi="Times New Roman" w:cs="Times New Roman"/>
                <w:sz w:val="24"/>
                <w:szCs w:val="24"/>
              </w:rPr>
              <w:t>s -2026“, kuris vyks spalio 7 d. 10.00 val. Vilniaus lopšelyje-darželyje „Spygliukas“.</w:t>
            </w:r>
          </w:p>
          <w:p w14:paraId="503EC3F4" w14:textId="7DE7478D" w:rsidR="00AA48CA" w:rsidRDefault="00AA48CA" w:rsidP="00AA48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12F0487D" w14:textId="6A1BA690" w:rsidR="00B57EAF" w:rsidRDefault="00A1798E" w:rsidP="0095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94A38">
              <w:rPr>
                <w:rFonts w:ascii="Times New Roman" w:hAnsi="Times New Roman" w:cs="Times New Roman"/>
                <w:sz w:val="24"/>
                <w:szCs w:val="24"/>
              </w:rPr>
              <w:t>riešmokyklinio ugdymo mokytoja Edita Cibulskienė, meninio ugdymo mokytoja Ilona Žukienė.</w:t>
            </w:r>
          </w:p>
        </w:tc>
      </w:tr>
      <w:tr w:rsidR="00084DFE" w14:paraId="7049BDEE" w14:textId="77777777" w:rsidTr="00811CE3">
        <w:tc>
          <w:tcPr>
            <w:tcW w:w="934" w:type="dxa"/>
          </w:tcPr>
          <w:p w14:paraId="44AC9D4F" w14:textId="44C80A03" w:rsidR="00084DFE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4D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2D1BBA84" w14:textId="43C3D3B4" w:rsidR="00084DFE" w:rsidRDefault="00084DFE" w:rsidP="00B57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</w:t>
            </w:r>
            <w:r w:rsidR="00A94A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471" w:type="dxa"/>
          </w:tcPr>
          <w:p w14:paraId="4F5D9D86" w14:textId="0A42AF10" w:rsidR="00084DFE" w:rsidRDefault="00A94A38" w:rsidP="00AA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Priešmokyklinės „Paukštelių“ grupės dalyvavimas</w:t>
            </w:r>
            <w:r w:rsidR="00A70DA5">
              <w:rPr>
                <w:rFonts w:ascii="Times New Roman" w:hAnsi="Times New Roman" w:cs="Times New Roman"/>
                <w:sz w:val="24"/>
                <w:szCs w:val="24"/>
              </w:rPr>
              <w:t xml:space="preserve"> edukaciniame renginyje „Atliekos virsta žeme“, kuris vyks Vilniaus lopšelyje-darželyje „Pušaitė“.</w:t>
            </w:r>
          </w:p>
          <w:p w14:paraId="1BCF1320" w14:textId="34E09FC8" w:rsidR="00084DFE" w:rsidRDefault="00084DFE" w:rsidP="00AA4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9879129" w14:textId="0911A0D1" w:rsidR="00A70DA5" w:rsidRDefault="00A70DA5" w:rsidP="0095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Vaitkevičienė,</w:t>
            </w:r>
          </w:p>
          <w:p w14:paraId="721D7CCD" w14:textId="02DE498F" w:rsidR="00084DFE" w:rsidRDefault="00A70DA5" w:rsidP="0095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84DFE">
              <w:rPr>
                <w:rFonts w:ascii="Times New Roman" w:hAnsi="Times New Roman" w:cs="Times New Roman"/>
                <w:sz w:val="24"/>
                <w:szCs w:val="24"/>
              </w:rPr>
              <w:t>riešmokyklinio ugdymo mokytoja Edita Cibulskienė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798E" w14:paraId="01C8DF4E" w14:textId="77777777" w:rsidTr="00811CE3">
        <w:tc>
          <w:tcPr>
            <w:tcW w:w="934" w:type="dxa"/>
          </w:tcPr>
          <w:p w14:paraId="17A5D156" w14:textId="0BE4D2FC" w:rsidR="00A1798E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3202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4F5CA1B0" w14:textId="3430EDF8" w:rsidR="00A1798E" w:rsidRDefault="00A1798E" w:rsidP="00B57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mėn.</w:t>
            </w:r>
          </w:p>
        </w:tc>
        <w:tc>
          <w:tcPr>
            <w:tcW w:w="3471" w:type="dxa"/>
          </w:tcPr>
          <w:p w14:paraId="1CC33505" w14:textId="77777777" w:rsidR="00A1798E" w:rsidRDefault="00A1798E" w:rsidP="00AA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Startuoja projektas „Futboliukas“ – plakato ir taisyklių kūrimas</w:t>
            </w:r>
          </w:p>
          <w:p w14:paraId="2FB3C7C9" w14:textId="5A2EA487" w:rsidR="00A1798E" w:rsidRDefault="00A1798E" w:rsidP="00AA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(dalyvauja „Paukštelių“, „Bitučių“, „Pelėdžiukų“, „Boružėlių“ grupės).</w:t>
            </w:r>
          </w:p>
        </w:tc>
        <w:tc>
          <w:tcPr>
            <w:tcW w:w="3230" w:type="dxa"/>
          </w:tcPr>
          <w:p w14:paraId="1F04449C" w14:textId="28AFB575" w:rsidR="00A1798E" w:rsidRDefault="00A1798E" w:rsidP="0095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Ikimokyklinio/priešmokyklinio ugdymo mokytoja fiziniam ugdymui Estera Sidorovienė</w:t>
            </w:r>
          </w:p>
        </w:tc>
      </w:tr>
      <w:tr w:rsidR="003C30A8" w14:paraId="09E4F627" w14:textId="77777777" w:rsidTr="00811CE3">
        <w:tc>
          <w:tcPr>
            <w:tcW w:w="934" w:type="dxa"/>
          </w:tcPr>
          <w:p w14:paraId="0298AD5F" w14:textId="6F5242BE" w:rsidR="003C30A8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C30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363FB642" w14:textId="14BA57AD" w:rsidR="003C30A8" w:rsidRDefault="004D0164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</w:t>
            </w:r>
            <w:r w:rsidR="003C3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4CA2">
              <w:rPr>
                <w:rFonts w:ascii="Times New Roman" w:hAnsi="Times New Roman" w:cs="Times New Roman"/>
                <w:sz w:val="24"/>
                <w:szCs w:val="24"/>
              </w:rPr>
              <w:t>9 d.</w:t>
            </w:r>
          </w:p>
        </w:tc>
        <w:tc>
          <w:tcPr>
            <w:tcW w:w="3471" w:type="dxa"/>
          </w:tcPr>
          <w:p w14:paraId="7FED8B12" w14:textId="25DB90C8" w:rsidR="003C30A8" w:rsidRDefault="00944CA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BDT mokymai tema: „Kaip kurti ryšį su kolegomis, tėvais?“</w:t>
            </w:r>
          </w:p>
          <w:p w14:paraId="453FC3EA" w14:textId="06B8F076" w:rsidR="003C30A8" w:rsidRDefault="003C30A8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4BD60D8C" w14:textId="3739A444" w:rsidR="003C30A8" w:rsidRDefault="00320265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  <w:p w14:paraId="3A4BD2DB" w14:textId="0E3D3819" w:rsidR="00380B0D" w:rsidRDefault="00380B0D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6DB" w14:paraId="34FEAD76" w14:textId="77777777" w:rsidTr="00811CE3">
        <w:tc>
          <w:tcPr>
            <w:tcW w:w="934" w:type="dxa"/>
          </w:tcPr>
          <w:p w14:paraId="3E9AF171" w14:textId="01218D2F" w:rsidR="007C66DB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D2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592D45C7" w14:textId="74F7EDA1" w:rsidR="007C66DB" w:rsidRDefault="007C66DB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</w:t>
            </w:r>
            <w:r w:rsidR="00944C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471" w:type="dxa"/>
          </w:tcPr>
          <w:p w14:paraId="3A345E66" w14:textId="60619D08" w:rsidR="007C66DB" w:rsidRDefault="00944CA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BDT mokymai tema: „Skaitmeninis pasaulis vaikystėje: kaip išlaikyti pusiausvyrą tarp realybės ir ekranų?“</w:t>
            </w:r>
            <w:r w:rsidR="007C6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DAD94E" w14:textId="1E7FC7FB" w:rsidR="007C66DB" w:rsidRDefault="007C66DB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3ECF6266" w14:textId="5333DA1A" w:rsidR="007C66DB" w:rsidRDefault="007C66DB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</w:tc>
      </w:tr>
      <w:tr w:rsidR="007C66DB" w14:paraId="4DDE921B" w14:textId="77777777" w:rsidTr="00811CE3">
        <w:tc>
          <w:tcPr>
            <w:tcW w:w="934" w:type="dxa"/>
          </w:tcPr>
          <w:p w14:paraId="6148D768" w14:textId="5BCC3345" w:rsidR="007C66DB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D2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427CA5BF" w14:textId="78C921E4" w:rsidR="007C66DB" w:rsidRDefault="007C66DB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</w:t>
            </w:r>
            <w:r w:rsidR="00944C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471" w:type="dxa"/>
          </w:tcPr>
          <w:p w14:paraId="55C0DB11" w14:textId="11C00312" w:rsidR="007C66DB" w:rsidRDefault="00944CA2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BDT </w:t>
            </w:r>
            <w:r w:rsidR="00A41A71">
              <w:rPr>
                <w:rFonts w:ascii="Times New Roman" w:hAnsi="Times New Roman" w:cs="Times New Roman"/>
                <w:sz w:val="24"/>
                <w:szCs w:val="24"/>
              </w:rPr>
              <w:t>mokymai tema</w:t>
            </w:r>
            <w:r w:rsidR="00CB5D6F">
              <w:rPr>
                <w:rFonts w:ascii="Times New Roman" w:hAnsi="Times New Roman" w:cs="Times New Roman"/>
                <w:sz w:val="24"/>
                <w:szCs w:val="24"/>
              </w:rPr>
              <w:t>: „Iššūkius keliantis vaikų elgesys: kaip veikti ir spręsti?“</w:t>
            </w:r>
          </w:p>
          <w:p w14:paraId="42EF589E" w14:textId="0E9518F9" w:rsidR="007C66DB" w:rsidRDefault="007C66DB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73278322" w14:textId="45BD8E8E" w:rsidR="007C66DB" w:rsidRDefault="00320265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</w:tc>
      </w:tr>
      <w:tr w:rsidR="00031F74" w14:paraId="7DC634A1" w14:textId="77777777" w:rsidTr="00811CE3">
        <w:tc>
          <w:tcPr>
            <w:tcW w:w="934" w:type="dxa"/>
          </w:tcPr>
          <w:p w14:paraId="282CAFE2" w14:textId="498B44DA" w:rsidR="00031F74" w:rsidRDefault="00320265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B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5564312A" w14:textId="4F31B2EC" w:rsidR="00031F74" w:rsidRDefault="00031F74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20 d. </w:t>
            </w:r>
          </w:p>
        </w:tc>
        <w:tc>
          <w:tcPr>
            <w:tcW w:w="3471" w:type="dxa"/>
          </w:tcPr>
          <w:p w14:paraId="426A04FE" w14:textId="2D7ADE33" w:rsidR="00031F74" w:rsidRDefault="00031F7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Rudenėlio pramoga lauko erdvėse su </w:t>
            </w:r>
            <w:r w:rsidR="00501837">
              <w:rPr>
                <w:rFonts w:ascii="Times New Roman" w:hAnsi="Times New Roman" w:cs="Times New Roman"/>
                <w:sz w:val="24"/>
                <w:szCs w:val="24"/>
              </w:rPr>
              <w:t>lopšelio-darželio bendruomene (Klinikų g. 5).</w:t>
            </w:r>
          </w:p>
          <w:p w14:paraId="7FBEFDB5" w14:textId="35428F0C" w:rsidR="00501837" w:rsidRDefault="00501837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5D1806B5" w14:textId="7DBF32CA" w:rsidR="00031F74" w:rsidRDefault="00501837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mokytojos, meninio ugdymo mokytoja Renata Ciūnienė</w:t>
            </w:r>
          </w:p>
        </w:tc>
      </w:tr>
      <w:tr w:rsidR="00501837" w14:paraId="7ACD6751" w14:textId="77777777" w:rsidTr="00811CE3">
        <w:tc>
          <w:tcPr>
            <w:tcW w:w="934" w:type="dxa"/>
          </w:tcPr>
          <w:p w14:paraId="0F2D0269" w14:textId="09EFE847" w:rsidR="00501837" w:rsidRDefault="00320265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B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4CC21F21" w14:textId="7941975B" w:rsidR="00501837" w:rsidRDefault="00501837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21 d. </w:t>
            </w:r>
          </w:p>
        </w:tc>
        <w:tc>
          <w:tcPr>
            <w:tcW w:w="3471" w:type="dxa"/>
          </w:tcPr>
          <w:p w14:paraId="37F9659D" w14:textId="77777777" w:rsidR="00501837" w:rsidRDefault="00501837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Rudenėlio pramoga lauko erdvėse su lopšelio-darželio bendruomene (Smėlio g. 13).</w:t>
            </w:r>
          </w:p>
          <w:p w14:paraId="4E311C8A" w14:textId="74CF36AD" w:rsidR="00501837" w:rsidRDefault="00501837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4D20B505" w14:textId="5DD4934F" w:rsidR="00501837" w:rsidRDefault="00501837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mokytojos, meninio ugdymo mokytoja Ilona Žukienė</w:t>
            </w:r>
          </w:p>
        </w:tc>
      </w:tr>
      <w:tr w:rsidR="00031F74" w14:paraId="16D24A99" w14:textId="77777777" w:rsidTr="00811CE3">
        <w:tc>
          <w:tcPr>
            <w:tcW w:w="934" w:type="dxa"/>
          </w:tcPr>
          <w:p w14:paraId="41DBFD50" w14:textId="6F0995C0" w:rsidR="00031F74" w:rsidRDefault="00320265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B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2F91BCC2" w14:textId="43F01BA2" w:rsidR="00031F74" w:rsidRDefault="00031F74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26 d. </w:t>
            </w:r>
          </w:p>
        </w:tc>
        <w:tc>
          <w:tcPr>
            <w:tcW w:w="3471" w:type="dxa"/>
          </w:tcPr>
          <w:p w14:paraId="211CED6A" w14:textId="77777777" w:rsidR="00031F74" w:rsidRDefault="00031F7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Svečiuose „Sferinis kinas“</w:t>
            </w:r>
          </w:p>
          <w:p w14:paraId="05031807" w14:textId="626373EC" w:rsidR="00031F74" w:rsidRDefault="00031F7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2936574C" w14:textId="77777777" w:rsidR="00031F74" w:rsidRDefault="00031F7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  <w:p w14:paraId="62BD64D6" w14:textId="4A2164C2" w:rsidR="00031F74" w:rsidRDefault="00031F7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98E" w14:paraId="5FD66F16" w14:textId="77777777" w:rsidTr="00811CE3">
        <w:tc>
          <w:tcPr>
            <w:tcW w:w="934" w:type="dxa"/>
          </w:tcPr>
          <w:p w14:paraId="035267DD" w14:textId="1790827F" w:rsidR="00A1798E" w:rsidRDefault="00320265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B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0B6730B3" w14:textId="12454561" w:rsidR="00A1798E" w:rsidRDefault="00A1798E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mėn. </w:t>
            </w:r>
          </w:p>
        </w:tc>
        <w:tc>
          <w:tcPr>
            <w:tcW w:w="3471" w:type="dxa"/>
          </w:tcPr>
          <w:p w14:paraId="10C40B57" w14:textId="12DF7524" w:rsidR="00A1798E" w:rsidRDefault="00A1798E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VGK posėdis</w:t>
            </w:r>
          </w:p>
        </w:tc>
        <w:tc>
          <w:tcPr>
            <w:tcW w:w="3230" w:type="dxa"/>
          </w:tcPr>
          <w:p w14:paraId="20153C8E" w14:textId="77777777" w:rsidR="00A1798E" w:rsidRDefault="00A1798E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  <w:p w14:paraId="4BF3B793" w14:textId="11C17059" w:rsidR="00A1798E" w:rsidRDefault="00A1798E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131" w14:paraId="4B0D0E6F" w14:textId="77777777" w:rsidTr="00811CE3">
        <w:tc>
          <w:tcPr>
            <w:tcW w:w="934" w:type="dxa"/>
          </w:tcPr>
          <w:p w14:paraId="02DF8C10" w14:textId="5B10EBDE" w:rsidR="00EC2131" w:rsidRDefault="00320265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B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11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550CFB35" w14:textId="50F0978F" w:rsidR="00EC2131" w:rsidRDefault="00EC2131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</w:t>
            </w:r>
            <w:r w:rsidR="00CB5D6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57EAF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3471" w:type="dxa"/>
          </w:tcPr>
          <w:p w14:paraId="56458B00" w14:textId="44F255EB" w:rsidR="00B57EAF" w:rsidRDefault="009856B8" w:rsidP="00CB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BDT mokymai</w:t>
            </w:r>
            <w:r w:rsidR="00B57E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D6F">
              <w:rPr>
                <w:rFonts w:ascii="Times New Roman" w:hAnsi="Times New Roman" w:cs="Times New Roman"/>
                <w:sz w:val="24"/>
                <w:szCs w:val="24"/>
              </w:rPr>
              <w:t>tema: „Skaitmeniniai tiltai SUP ugdyme: praktiniai įrankiai ir tikslingo naudojimo patarimai“.</w:t>
            </w:r>
          </w:p>
          <w:p w14:paraId="6E0DFF56" w14:textId="78DFC5C3" w:rsidR="00CB5D6F" w:rsidRDefault="00CB5D6F" w:rsidP="00CB5D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3BEEB849" w14:textId="0BE8E89B" w:rsidR="00867BC4" w:rsidRDefault="00FC5FAB" w:rsidP="0086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Regina Vaitkevičienė</w:t>
            </w:r>
          </w:p>
          <w:p w14:paraId="4827F56B" w14:textId="50209C83" w:rsidR="00EC2131" w:rsidRDefault="00EC2131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98A58" w14:textId="048C2F51" w:rsidR="00867BC4" w:rsidRDefault="00867BC4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03D" w14:paraId="356921FA" w14:textId="77777777" w:rsidTr="00811CE3">
        <w:tc>
          <w:tcPr>
            <w:tcW w:w="934" w:type="dxa"/>
          </w:tcPr>
          <w:p w14:paraId="0742D92A" w14:textId="2791E51B" w:rsidR="0094303D" w:rsidRDefault="00320265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B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30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2A91E6D8" w14:textId="17CC87D6" w:rsidR="0094303D" w:rsidRDefault="0094303D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</w:t>
            </w:r>
            <w:r w:rsidR="00B57E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D6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57EAF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3471" w:type="dxa"/>
          </w:tcPr>
          <w:p w14:paraId="210DD970" w14:textId="77777777" w:rsidR="00811CE3" w:rsidRDefault="00B57EAF" w:rsidP="00CB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BDT mokymai </w:t>
            </w:r>
            <w:r w:rsidR="00CB5D6F">
              <w:rPr>
                <w:rFonts w:ascii="Times New Roman" w:hAnsi="Times New Roman" w:cs="Times New Roman"/>
                <w:sz w:val="24"/>
                <w:szCs w:val="24"/>
              </w:rPr>
              <w:t>tema: „Tarp tikrovės ir ekrano: kaip derinti realias ir virtualias aplinkas vaikų ugdyme“.</w:t>
            </w:r>
          </w:p>
          <w:p w14:paraId="3A51A3FE" w14:textId="0A2DD67D" w:rsidR="00CB5D6F" w:rsidRDefault="00CB5D6F" w:rsidP="00CB5D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31C0445" w14:textId="249DBEA8" w:rsidR="00811CE3" w:rsidRDefault="00FC5FAB" w:rsidP="0081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Regina Vaitkevičienė</w:t>
            </w:r>
          </w:p>
          <w:p w14:paraId="1D863840" w14:textId="7723BDDE" w:rsidR="0094303D" w:rsidRDefault="0094303D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D119A" w14:textId="09FDA225" w:rsidR="0094303D" w:rsidRDefault="0094303D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3F37" w14:paraId="065BA402" w14:textId="77777777" w:rsidTr="00811CE3">
        <w:tc>
          <w:tcPr>
            <w:tcW w:w="934" w:type="dxa"/>
          </w:tcPr>
          <w:p w14:paraId="347DF1B6" w14:textId="1374C089" w:rsidR="005F3F37" w:rsidRDefault="00320265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B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80B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67AD99" w14:textId="77777777" w:rsidR="005F3F37" w:rsidRDefault="005F3F37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15373" w14:textId="77777777" w:rsidR="005F3F37" w:rsidRDefault="005F3F37" w:rsidP="002E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25878" w14:textId="77777777" w:rsidR="005F3F37" w:rsidRDefault="005F3F37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0C8A306" w14:textId="5B360A42" w:rsidR="005F3F37" w:rsidRDefault="00EF3C30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</w:t>
            </w:r>
            <w:r w:rsidR="00501837">
              <w:rPr>
                <w:rFonts w:ascii="Times New Roman" w:hAnsi="Times New Roman" w:cs="Times New Roman"/>
                <w:sz w:val="24"/>
                <w:szCs w:val="24"/>
              </w:rPr>
              <w:t xml:space="preserve">mėn. </w:t>
            </w:r>
          </w:p>
        </w:tc>
        <w:tc>
          <w:tcPr>
            <w:tcW w:w="3471" w:type="dxa"/>
          </w:tcPr>
          <w:p w14:paraId="0AF1164D" w14:textId="77777777" w:rsidR="00EF3C30" w:rsidRDefault="00501837" w:rsidP="00FC5FAB">
            <w:pPr>
              <w:spacing w:line="235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Edukacinės valandėlės sveikatos stiprinimo tema „Užkrečiamųjų ligų prevencija“ („Saulučių“,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„Boružėlių“, „Drugelių“, „Bitučių“ grupės).</w:t>
            </w:r>
          </w:p>
          <w:p w14:paraId="3C22F632" w14:textId="1CA40207" w:rsidR="00501837" w:rsidRDefault="00501837" w:rsidP="00FC5FAB">
            <w:pPr>
              <w:spacing w:line="235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5A65AA57" w14:textId="1FE6A15B" w:rsidR="00811CE3" w:rsidRDefault="00501837" w:rsidP="0081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Visuomenės sveikatos specialistės Eugenija Radišauskaitė ir Liudmila Slotvinska.</w:t>
            </w:r>
          </w:p>
          <w:p w14:paraId="244BADEA" w14:textId="050D9BB6" w:rsidR="005F3F37" w:rsidRDefault="005F3F37" w:rsidP="003C30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293" w14:paraId="449F972C" w14:textId="77777777" w:rsidTr="00811CE3">
        <w:tc>
          <w:tcPr>
            <w:tcW w:w="934" w:type="dxa"/>
          </w:tcPr>
          <w:p w14:paraId="3A51DB93" w14:textId="1BD442E4" w:rsidR="00317293" w:rsidRDefault="00320265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97B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7D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716179FB" w14:textId="100D7887" w:rsidR="00317293" w:rsidRDefault="00317293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</w:t>
            </w:r>
            <w:r w:rsidR="00501837">
              <w:rPr>
                <w:rFonts w:ascii="Times New Roman" w:hAnsi="Times New Roman" w:cs="Times New Roman"/>
                <w:sz w:val="24"/>
                <w:szCs w:val="24"/>
              </w:rPr>
              <w:t>mėn.</w:t>
            </w:r>
          </w:p>
        </w:tc>
        <w:tc>
          <w:tcPr>
            <w:tcW w:w="3471" w:type="dxa"/>
          </w:tcPr>
          <w:p w14:paraId="1E56129C" w14:textId="2F73882E" w:rsidR="00317293" w:rsidRDefault="00501837" w:rsidP="00FC5FAB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Edukacinė valandėlė apie emocinį raštingumą („Boružėlių“ grupė, Klinikų g. 5).</w:t>
            </w:r>
          </w:p>
          <w:p w14:paraId="43917B62" w14:textId="0844E704" w:rsidR="00FC5FAB" w:rsidRDefault="00FC5FAB" w:rsidP="00FC5FAB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51FD709F" w14:textId="3DADDE4A" w:rsidR="00317293" w:rsidRDefault="00501837" w:rsidP="0081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Visuomenės sveikatos specialistė Eugenija Radišauskaitė</w:t>
            </w:r>
          </w:p>
          <w:p w14:paraId="3F373957" w14:textId="2A0FE2E4" w:rsidR="00FC5FAB" w:rsidRDefault="00FC5FAB" w:rsidP="00811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837" w14:paraId="63482C6A" w14:textId="77777777" w:rsidTr="00811CE3">
        <w:tc>
          <w:tcPr>
            <w:tcW w:w="934" w:type="dxa"/>
          </w:tcPr>
          <w:p w14:paraId="45EF7D18" w14:textId="3EA86C29" w:rsidR="00501837" w:rsidRDefault="00320265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B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0F9EE706" w14:textId="49B1B1F1" w:rsidR="00501837" w:rsidRDefault="00501837" w:rsidP="00E40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Spalio mėn. </w:t>
            </w:r>
          </w:p>
        </w:tc>
        <w:tc>
          <w:tcPr>
            <w:tcW w:w="3471" w:type="dxa"/>
          </w:tcPr>
          <w:p w14:paraId="5E119AD5" w14:textId="51BCBDDA" w:rsidR="00501837" w:rsidRDefault="00501837" w:rsidP="00FC5FAB">
            <w:pP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Edukacinė valandėlė sveikos mitybos tema</w:t>
            </w:r>
            <w:r w:rsidR="00A1798E">
              <w:rPr>
                <w:rFonts w:ascii="Times New Roman" w:hAnsi="Times New Roman" w:cs="Times New Roman"/>
                <w:sz w:val="24"/>
                <w:szCs w:val="24"/>
              </w:rPr>
              <w:t xml:space="preserve"> („Drugelių“ grupė, Smėlio g. 13</w:t>
            </w:r>
          </w:p>
        </w:tc>
        <w:tc>
          <w:tcPr>
            <w:tcW w:w="3230" w:type="dxa"/>
          </w:tcPr>
          <w:p w14:paraId="2B6A3569" w14:textId="77777777" w:rsidR="00501837" w:rsidRDefault="00A1798E" w:rsidP="0081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Visuomenės sveikatos specialistė Liudmila Slotvinska.</w:t>
            </w:r>
          </w:p>
          <w:p w14:paraId="646DCC6C" w14:textId="1892BA2D" w:rsidR="00320265" w:rsidRDefault="00320265" w:rsidP="00811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81B" w14:paraId="06029251" w14:textId="77777777" w:rsidTr="00811CE3">
        <w:tc>
          <w:tcPr>
            <w:tcW w:w="934" w:type="dxa"/>
          </w:tcPr>
          <w:p w14:paraId="6F6595E5" w14:textId="7775B1EA" w:rsidR="0038081B" w:rsidRDefault="00F97BDE" w:rsidP="00276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80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5" w:type="dxa"/>
          </w:tcPr>
          <w:p w14:paraId="27345E04" w14:textId="575EF5AF" w:rsidR="0038081B" w:rsidRDefault="007C66DB" w:rsidP="00276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mėn.</w:t>
            </w:r>
          </w:p>
        </w:tc>
        <w:tc>
          <w:tcPr>
            <w:tcW w:w="3471" w:type="dxa"/>
          </w:tcPr>
          <w:p w14:paraId="0C9898F4" w14:textId="1FC14BFF" w:rsidR="0038081B" w:rsidRDefault="00E86CDD" w:rsidP="00276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posėdis</w:t>
            </w:r>
          </w:p>
          <w:p w14:paraId="1F07819E" w14:textId="3DDAC3DC" w:rsidR="00591E44" w:rsidRDefault="00591E44" w:rsidP="00276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E6A87BC" w14:textId="4DAC7FE3" w:rsidR="00FC19C6" w:rsidRDefault="00E86CDD" w:rsidP="00FC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Raminta Petrulionienė</w:t>
            </w:r>
          </w:p>
          <w:p w14:paraId="7E044CC8" w14:textId="77777777" w:rsidR="0038081B" w:rsidRDefault="0038081B" w:rsidP="005319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D5D468" w14:textId="77777777" w:rsidR="00276648" w:rsidRPr="00276648" w:rsidRDefault="00276648" w:rsidP="0027664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76648" w:rsidRPr="00276648" w:rsidSect="003D6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48"/>
    <w:rsid w:val="00031F74"/>
    <w:rsid w:val="00043CFE"/>
    <w:rsid w:val="00066875"/>
    <w:rsid w:val="00084DFE"/>
    <w:rsid w:val="000D2C7E"/>
    <w:rsid w:val="000D3E34"/>
    <w:rsid w:val="00102738"/>
    <w:rsid w:val="001124F0"/>
    <w:rsid w:val="00114513"/>
    <w:rsid w:val="0013792A"/>
    <w:rsid w:val="001853B1"/>
    <w:rsid w:val="00186FB9"/>
    <w:rsid w:val="00192FCE"/>
    <w:rsid w:val="001D0334"/>
    <w:rsid w:val="001D7149"/>
    <w:rsid w:val="00276648"/>
    <w:rsid w:val="00295032"/>
    <w:rsid w:val="002E1261"/>
    <w:rsid w:val="002E4EBB"/>
    <w:rsid w:val="00310A0C"/>
    <w:rsid w:val="00310F35"/>
    <w:rsid w:val="00317293"/>
    <w:rsid w:val="00320265"/>
    <w:rsid w:val="00322A48"/>
    <w:rsid w:val="00330E90"/>
    <w:rsid w:val="003474EC"/>
    <w:rsid w:val="003713B7"/>
    <w:rsid w:val="0038081B"/>
    <w:rsid w:val="00380B0D"/>
    <w:rsid w:val="003C30A8"/>
    <w:rsid w:val="003D6795"/>
    <w:rsid w:val="003F344D"/>
    <w:rsid w:val="004111B3"/>
    <w:rsid w:val="00471A80"/>
    <w:rsid w:val="004763D9"/>
    <w:rsid w:val="004A148F"/>
    <w:rsid w:val="004B52FF"/>
    <w:rsid w:val="004C6C86"/>
    <w:rsid w:val="004D0164"/>
    <w:rsid w:val="004D5E52"/>
    <w:rsid w:val="00501837"/>
    <w:rsid w:val="005121CC"/>
    <w:rsid w:val="005319FF"/>
    <w:rsid w:val="00540250"/>
    <w:rsid w:val="005419F4"/>
    <w:rsid w:val="0057729B"/>
    <w:rsid w:val="00580EC5"/>
    <w:rsid w:val="00591E44"/>
    <w:rsid w:val="00594CBA"/>
    <w:rsid w:val="005B3C72"/>
    <w:rsid w:val="005C2E2D"/>
    <w:rsid w:val="005C51DF"/>
    <w:rsid w:val="005D080E"/>
    <w:rsid w:val="005F3F37"/>
    <w:rsid w:val="00636237"/>
    <w:rsid w:val="006402D4"/>
    <w:rsid w:val="00682E2E"/>
    <w:rsid w:val="006A42A1"/>
    <w:rsid w:val="006E122B"/>
    <w:rsid w:val="00736BD7"/>
    <w:rsid w:val="0075161A"/>
    <w:rsid w:val="007B197C"/>
    <w:rsid w:val="007C4F96"/>
    <w:rsid w:val="007C66DB"/>
    <w:rsid w:val="007D1E98"/>
    <w:rsid w:val="007D61ED"/>
    <w:rsid w:val="007E1AB7"/>
    <w:rsid w:val="007E27BD"/>
    <w:rsid w:val="007E6D3B"/>
    <w:rsid w:val="007F3E81"/>
    <w:rsid w:val="00811CE3"/>
    <w:rsid w:val="00867BC4"/>
    <w:rsid w:val="00872E4C"/>
    <w:rsid w:val="008A744C"/>
    <w:rsid w:val="008C57DF"/>
    <w:rsid w:val="008F3EFC"/>
    <w:rsid w:val="009312CC"/>
    <w:rsid w:val="0094303D"/>
    <w:rsid w:val="00944CA2"/>
    <w:rsid w:val="00954AF5"/>
    <w:rsid w:val="00954C75"/>
    <w:rsid w:val="00965DFC"/>
    <w:rsid w:val="00970ABD"/>
    <w:rsid w:val="00970E1A"/>
    <w:rsid w:val="00971E77"/>
    <w:rsid w:val="009856B8"/>
    <w:rsid w:val="009E4B4B"/>
    <w:rsid w:val="009F7595"/>
    <w:rsid w:val="00A1798E"/>
    <w:rsid w:val="00A41A71"/>
    <w:rsid w:val="00A70DA5"/>
    <w:rsid w:val="00A80477"/>
    <w:rsid w:val="00A94A38"/>
    <w:rsid w:val="00AA48CA"/>
    <w:rsid w:val="00AB6890"/>
    <w:rsid w:val="00AE4CE2"/>
    <w:rsid w:val="00B13281"/>
    <w:rsid w:val="00B57EAF"/>
    <w:rsid w:val="00BA137A"/>
    <w:rsid w:val="00BC314A"/>
    <w:rsid w:val="00C07DF8"/>
    <w:rsid w:val="00C52357"/>
    <w:rsid w:val="00C71FE5"/>
    <w:rsid w:val="00C73B43"/>
    <w:rsid w:val="00C82430"/>
    <w:rsid w:val="00C87518"/>
    <w:rsid w:val="00CB5D6F"/>
    <w:rsid w:val="00CD4E45"/>
    <w:rsid w:val="00D14580"/>
    <w:rsid w:val="00D14DDB"/>
    <w:rsid w:val="00D45D7F"/>
    <w:rsid w:val="00D51111"/>
    <w:rsid w:val="00D54B12"/>
    <w:rsid w:val="00D805BA"/>
    <w:rsid w:val="00D87A16"/>
    <w:rsid w:val="00D937A2"/>
    <w:rsid w:val="00DB0032"/>
    <w:rsid w:val="00E001FF"/>
    <w:rsid w:val="00E0245F"/>
    <w:rsid w:val="00E40EAC"/>
    <w:rsid w:val="00E81665"/>
    <w:rsid w:val="00E86CDD"/>
    <w:rsid w:val="00EA2061"/>
    <w:rsid w:val="00EB6F0A"/>
    <w:rsid w:val="00EC2131"/>
    <w:rsid w:val="00ED28C9"/>
    <w:rsid w:val="00EF3C30"/>
    <w:rsid w:val="00F30B1B"/>
    <w:rsid w:val="00F72738"/>
    <w:rsid w:val="00F93379"/>
    <w:rsid w:val="00F95A70"/>
    <w:rsid w:val="00F97BDE"/>
    <w:rsid w:val="00FA5703"/>
    <w:rsid w:val="00FA6554"/>
    <w:rsid w:val="00FC1245"/>
    <w:rsid w:val="00FC19C6"/>
    <w:rsid w:val="00FC5FAB"/>
    <w:rsid w:val="00FD1135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27C9"/>
  <w15:chartTrackingRefBased/>
  <w15:docId w15:val="{65F2F7F2-07F8-41A5-90E8-615A8398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76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5F3F37"/>
    <w:rPr>
      <w:color w:val="0563C1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B57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B57E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Darzelis</cp:lastModifiedBy>
  <cp:revision>130</cp:revision>
  <cp:lastPrinted>2023-05-03T06:50:00Z</cp:lastPrinted>
  <dcterms:created xsi:type="dcterms:W3CDTF">2023-01-31T06:56:00Z</dcterms:created>
  <dcterms:modified xsi:type="dcterms:W3CDTF">2026-10-07T13:11:00Z</dcterms:modified>
</cp:coreProperties>
</file>